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E94664" w:rsidRDefault="00E94664"/>
    <w:p w:rsidR="00E94664" w:rsidRDefault="00E94664"/>
    <w:p w:rsidR="00E94664" w:rsidRP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EXPUNERE DE MOTIVE</w:t>
      </w:r>
    </w:p>
    <w:p w:rsidR="009F3AB1" w:rsidRDefault="009F3AB1" w:rsidP="009F3A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3AB1">
        <w:rPr>
          <w:rFonts w:ascii="Times New Roman" w:hAnsi="Times New Roman" w:cs="Times New Roman"/>
          <w:sz w:val="28"/>
          <w:szCs w:val="28"/>
        </w:rPr>
        <w:t xml:space="preserve">privind vânzarea terenului in suprafață de 289 mp, situat in Dej, </w:t>
      </w:r>
      <w:proofErr w:type="spellStart"/>
      <w:r w:rsidRPr="009F3AB1">
        <w:rPr>
          <w:rFonts w:ascii="Times New Roman" w:hAnsi="Times New Roman" w:cs="Times New Roman"/>
          <w:sz w:val="28"/>
          <w:szCs w:val="28"/>
        </w:rPr>
        <w:t>str.</w:t>
      </w:r>
      <w:r w:rsidR="000E4B9F">
        <w:rPr>
          <w:rFonts w:ascii="Times New Roman" w:hAnsi="Times New Roman" w:cs="Times New Roman"/>
          <w:sz w:val="28"/>
          <w:szCs w:val="28"/>
        </w:rPr>
        <w:t>Victor</w:t>
      </w:r>
      <w:proofErr w:type="spellEnd"/>
      <w:r w:rsidR="000E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B9F">
        <w:rPr>
          <w:rFonts w:ascii="Times New Roman" w:hAnsi="Times New Roman" w:cs="Times New Roman"/>
          <w:sz w:val="28"/>
          <w:szCs w:val="28"/>
        </w:rPr>
        <w:t>Motogna</w:t>
      </w:r>
      <w:proofErr w:type="spellEnd"/>
      <w:r w:rsidR="000E4B9F">
        <w:rPr>
          <w:rFonts w:ascii="Times New Roman" w:hAnsi="Times New Roman" w:cs="Times New Roman"/>
          <w:sz w:val="28"/>
          <w:szCs w:val="28"/>
        </w:rPr>
        <w:t xml:space="preserve"> nr.10</w:t>
      </w:r>
      <w:r w:rsidRPr="009F3AB1">
        <w:rPr>
          <w:rFonts w:ascii="Times New Roman" w:hAnsi="Times New Roman" w:cs="Times New Roman"/>
          <w:sz w:val="28"/>
          <w:szCs w:val="28"/>
        </w:rPr>
        <w:t xml:space="preserve">, către </w:t>
      </w:r>
      <w:proofErr w:type="spellStart"/>
      <w:r w:rsidR="000E4B9F">
        <w:rPr>
          <w:rFonts w:ascii="Times New Roman" w:hAnsi="Times New Roman" w:cs="Times New Roman"/>
          <w:sz w:val="28"/>
          <w:szCs w:val="28"/>
        </w:rPr>
        <w:t>Turcin</w:t>
      </w:r>
      <w:proofErr w:type="spellEnd"/>
      <w:r w:rsidR="000E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B9F">
        <w:rPr>
          <w:rFonts w:ascii="Times New Roman" w:hAnsi="Times New Roman" w:cs="Times New Roman"/>
          <w:sz w:val="28"/>
          <w:szCs w:val="28"/>
        </w:rPr>
        <w:t>Simida</w:t>
      </w:r>
      <w:proofErr w:type="spellEnd"/>
      <w:r w:rsidR="0011597F">
        <w:rPr>
          <w:rFonts w:ascii="Times New Roman" w:hAnsi="Times New Roman" w:cs="Times New Roman"/>
          <w:sz w:val="28"/>
          <w:szCs w:val="28"/>
        </w:rPr>
        <w:t xml:space="preserve"> si soțul </w:t>
      </w:r>
      <w:proofErr w:type="spellStart"/>
      <w:r w:rsidR="0011597F">
        <w:rPr>
          <w:rFonts w:ascii="Times New Roman" w:hAnsi="Times New Roman" w:cs="Times New Roman"/>
          <w:sz w:val="28"/>
          <w:szCs w:val="28"/>
        </w:rPr>
        <w:t>Turcin</w:t>
      </w:r>
      <w:proofErr w:type="spellEnd"/>
      <w:r w:rsidR="0011597F">
        <w:rPr>
          <w:rFonts w:ascii="Times New Roman" w:hAnsi="Times New Roman" w:cs="Times New Roman"/>
          <w:sz w:val="28"/>
          <w:szCs w:val="28"/>
        </w:rPr>
        <w:t xml:space="preserve"> Daniel</w:t>
      </w:r>
    </w:p>
    <w:p w:rsidR="001D5333" w:rsidRDefault="00E94664" w:rsidP="001D5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Având la baza </w:t>
      </w:r>
      <w:r w:rsidR="0014507B">
        <w:rPr>
          <w:rFonts w:ascii="Times New Roman" w:hAnsi="Times New Roman" w:cs="Times New Roman"/>
          <w:sz w:val="28"/>
          <w:szCs w:val="28"/>
        </w:rPr>
        <w:t xml:space="preserve">solicitarea lui </w:t>
      </w:r>
      <w:proofErr w:type="spellStart"/>
      <w:r w:rsidR="000E4B9F">
        <w:rPr>
          <w:rFonts w:ascii="Times New Roman" w:hAnsi="Times New Roman" w:cs="Times New Roman"/>
          <w:sz w:val="28"/>
          <w:szCs w:val="28"/>
        </w:rPr>
        <w:t>Turcin</w:t>
      </w:r>
      <w:proofErr w:type="spellEnd"/>
      <w:r w:rsidR="000E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B9F">
        <w:rPr>
          <w:rFonts w:ascii="Times New Roman" w:hAnsi="Times New Roman" w:cs="Times New Roman"/>
          <w:sz w:val="28"/>
          <w:szCs w:val="28"/>
        </w:rPr>
        <w:t>Simida</w:t>
      </w:r>
      <w:proofErr w:type="spellEnd"/>
      <w:r w:rsidR="000E4B9F">
        <w:rPr>
          <w:rFonts w:ascii="Times New Roman" w:hAnsi="Times New Roman" w:cs="Times New Roman"/>
          <w:sz w:val="28"/>
          <w:szCs w:val="28"/>
        </w:rPr>
        <w:t xml:space="preserve">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cu domiciliul în Dej, </w:t>
      </w:r>
      <w:proofErr w:type="spellStart"/>
      <w:r w:rsidR="001D5333" w:rsidRPr="001D5333">
        <w:rPr>
          <w:rFonts w:ascii="Times New Roman" w:hAnsi="Times New Roman" w:cs="Times New Roman"/>
          <w:sz w:val="28"/>
          <w:szCs w:val="28"/>
        </w:rPr>
        <w:t>str.</w:t>
      </w:r>
      <w:r w:rsidR="000E4B9F">
        <w:rPr>
          <w:rFonts w:ascii="Times New Roman" w:hAnsi="Times New Roman" w:cs="Times New Roman"/>
          <w:sz w:val="28"/>
          <w:szCs w:val="28"/>
        </w:rPr>
        <w:t>Aleea</w:t>
      </w:r>
      <w:proofErr w:type="spellEnd"/>
      <w:r w:rsidR="000E4B9F">
        <w:rPr>
          <w:rFonts w:ascii="Times New Roman" w:hAnsi="Times New Roman" w:cs="Times New Roman"/>
          <w:sz w:val="28"/>
          <w:szCs w:val="28"/>
        </w:rPr>
        <w:t xml:space="preserve"> Amurg nr.4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, privind cumpărarea terenului în suprafață de </w:t>
      </w:r>
      <w:r w:rsidR="009F3AB1">
        <w:rPr>
          <w:rFonts w:ascii="Times New Roman" w:hAnsi="Times New Roman" w:cs="Times New Roman"/>
          <w:sz w:val="28"/>
          <w:szCs w:val="28"/>
        </w:rPr>
        <w:t>289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mp, situat în Dej, </w:t>
      </w:r>
      <w:proofErr w:type="spellStart"/>
      <w:r w:rsidR="001D5333" w:rsidRPr="001D5333">
        <w:rPr>
          <w:rFonts w:ascii="Times New Roman" w:hAnsi="Times New Roman" w:cs="Times New Roman"/>
          <w:sz w:val="28"/>
          <w:szCs w:val="28"/>
        </w:rPr>
        <w:t>str</w:t>
      </w:r>
      <w:r w:rsidR="001D5333" w:rsidRPr="00E00EC7">
        <w:rPr>
          <w:rFonts w:ascii="Times New Roman" w:hAnsi="Times New Roman" w:cs="Times New Roman"/>
          <w:sz w:val="28"/>
          <w:szCs w:val="28"/>
        </w:rPr>
        <w:t>.</w:t>
      </w:r>
      <w:r w:rsidR="000E4B9F">
        <w:rPr>
          <w:rFonts w:ascii="Times New Roman" w:hAnsi="Times New Roman" w:cs="Times New Roman"/>
          <w:sz w:val="28"/>
          <w:szCs w:val="28"/>
        </w:rPr>
        <w:t>Victor</w:t>
      </w:r>
      <w:proofErr w:type="spellEnd"/>
      <w:r w:rsidR="000E4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B9F">
        <w:rPr>
          <w:rFonts w:ascii="Times New Roman" w:hAnsi="Times New Roman" w:cs="Times New Roman"/>
          <w:sz w:val="28"/>
          <w:szCs w:val="28"/>
        </w:rPr>
        <w:t>Motogna</w:t>
      </w:r>
      <w:proofErr w:type="spellEnd"/>
      <w:r w:rsidR="000E4B9F">
        <w:rPr>
          <w:rFonts w:ascii="Times New Roman" w:hAnsi="Times New Roman" w:cs="Times New Roman"/>
          <w:sz w:val="28"/>
          <w:szCs w:val="28"/>
        </w:rPr>
        <w:t xml:space="preserve"> nr.10</w:t>
      </w:r>
      <w:r w:rsidR="0014507B">
        <w:rPr>
          <w:rFonts w:ascii="Times New Roman" w:hAnsi="Times New Roman" w:cs="Times New Roman"/>
          <w:sz w:val="28"/>
          <w:szCs w:val="28"/>
        </w:rPr>
        <w:t xml:space="preserve">,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înscris în CF Dej, nr. </w:t>
      </w:r>
      <w:r w:rsidR="009F3AB1">
        <w:rPr>
          <w:rFonts w:ascii="Times New Roman" w:hAnsi="Times New Roman" w:cs="Times New Roman"/>
          <w:sz w:val="28"/>
          <w:szCs w:val="28"/>
        </w:rPr>
        <w:t>566</w:t>
      </w:r>
      <w:r w:rsidR="000E4B9F">
        <w:rPr>
          <w:rFonts w:ascii="Times New Roman" w:hAnsi="Times New Roman" w:cs="Times New Roman"/>
          <w:sz w:val="28"/>
          <w:szCs w:val="28"/>
        </w:rPr>
        <w:t>70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9F3AB1">
        <w:rPr>
          <w:rFonts w:ascii="Times New Roman" w:hAnsi="Times New Roman" w:cs="Times New Roman"/>
          <w:sz w:val="28"/>
          <w:szCs w:val="28"/>
        </w:rPr>
        <w:t>566</w:t>
      </w:r>
      <w:r w:rsidR="000E4B9F">
        <w:rPr>
          <w:rFonts w:ascii="Times New Roman" w:hAnsi="Times New Roman" w:cs="Times New Roman"/>
          <w:sz w:val="28"/>
          <w:szCs w:val="28"/>
        </w:rPr>
        <w:t>70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, pe care este edificată o </w:t>
      </w:r>
      <w:proofErr w:type="spellStart"/>
      <w:r w:rsidR="001D5333" w:rsidRPr="001D5333">
        <w:rPr>
          <w:rFonts w:ascii="Times New Roman" w:hAnsi="Times New Roman" w:cs="Times New Roman"/>
          <w:sz w:val="28"/>
          <w:szCs w:val="28"/>
        </w:rPr>
        <w:t>locuinţă</w:t>
      </w:r>
      <w:proofErr w:type="spellEnd"/>
      <w:r w:rsidR="001D5333" w:rsidRPr="001D5333">
        <w:rPr>
          <w:rFonts w:ascii="Times New Roman" w:hAnsi="Times New Roman" w:cs="Times New Roman"/>
          <w:sz w:val="28"/>
          <w:szCs w:val="28"/>
        </w:rPr>
        <w:t>.</w:t>
      </w:r>
      <w:r w:rsidR="001D5333" w:rsidRPr="001D5333">
        <w:rPr>
          <w:rFonts w:ascii="Times New Roman" w:hAnsi="Times New Roman" w:cs="Times New Roman"/>
          <w:sz w:val="28"/>
          <w:szCs w:val="28"/>
        </w:rPr>
        <w:tab/>
      </w:r>
    </w:p>
    <w:p w:rsidR="00E00EC7" w:rsidRPr="000E4B9F" w:rsidRDefault="001D5333" w:rsidP="0014507B">
      <w:pPr>
        <w:ind w:left="708"/>
        <w:rPr>
          <w:rFonts w:ascii="Times New Roman" w:hAnsi="Times New Roman" w:cs="Times New Roman"/>
          <w:sz w:val="28"/>
          <w:szCs w:val="28"/>
        </w:rPr>
      </w:pPr>
      <w:r w:rsidRPr="001D5333">
        <w:rPr>
          <w:rFonts w:ascii="Times New Roman" w:hAnsi="Times New Roman" w:cs="Times New Roman"/>
          <w:sz w:val="28"/>
          <w:szCs w:val="28"/>
        </w:rPr>
        <w:t xml:space="preserve">Referatul nr.          din …….., al Compartimentului Patrimoniu, prin care se propune aprobarea </w:t>
      </w:r>
      <w:r w:rsidR="00E00EC7" w:rsidRPr="001D5333">
        <w:rPr>
          <w:rFonts w:ascii="Times New Roman" w:hAnsi="Times New Roman" w:cs="Times New Roman"/>
          <w:sz w:val="28"/>
          <w:szCs w:val="28"/>
        </w:rPr>
        <w:t>vânzării</w:t>
      </w:r>
      <w:r w:rsidR="00E00EC7">
        <w:rPr>
          <w:rFonts w:ascii="Times New Roman" w:hAnsi="Times New Roman" w:cs="Times New Roman"/>
          <w:sz w:val="28"/>
          <w:szCs w:val="28"/>
        </w:rPr>
        <w:t xml:space="preserve"> directe </w:t>
      </w:r>
      <w:r w:rsidRPr="001D5333">
        <w:rPr>
          <w:rFonts w:ascii="Times New Roman" w:hAnsi="Times New Roman" w:cs="Times New Roman"/>
          <w:sz w:val="28"/>
          <w:szCs w:val="28"/>
        </w:rPr>
        <w:t xml:space="preserve"> </w:t>
      </w:r>
      <w:r w:rsidR="00E00EC7" w:rsidRPr="00E00EC7">
        <w:rPr>
          <w:rFonts w:ascii="Times New Roman" w:hAnsi="Times New Roman" w:cs="Times New Roman"/>
          <w:sz w:val="28"/>
          <w:szCs w:val="28"/>
        </w:rPr>
        <w:t>a terenului în suprafață de</w:t>
      </w:r>
      <w:r w:rsidR="009F3AB1">
        <w:rPr>
          <w:rFonts w:ascii="Times New Roman" w:hAnsi="Times New Roman" w:cs="Times New Roman"/>
          <w:sz w:val="28"/>
          <w:szCs w:val="28"/>
        </w:rPr>
        <w:t xml:space="preserve"> 289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mp, înscris în CF Dej nr. </w:t>
      </w:r>
      <w:r w:rsidR="009F3AB1">
        <w:rPr>
          <w:rFonts w:ascii="Times New Roman" w:hAnsi="Times New Roman" w:cs="Times New Roman"/>
          <w:sz w:val="28"/>
          <w:szCs w:val="28"/>
        </w:rPr>
        <w:t>566</w:t>
      </w:r>
      <w:r w:rsidR="000E4B9F">
        <w:rPr>
          <w:rFonts w:ascii="Times New Roman" w:hAnsi="Times New Roman" w:cs="Times New Roman"/>
          <w:sz w:val="28"/>
          <w:szCs w:val="28"/>
        </w:rPr>
        <w:t>70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9F3AB1">
        <w:rPr>
          <w:rFonts w:ascii="Times New Roman" w:hAnsi="Times New Roman" w:cs="Times New Roman"/>
          <w:sz w:val="28"/>
          <w:szCs w:val="28"/>
        </w:rPr>
        <w:t>566</w:t>
      </w:r>
      <w:r w:rsidR="000E4B9F">
        <w:rPr>
          <w:rFonts w:ascii="Times New Roman" w:hAnsi="Times New Roman" w:cs="Times New Roman"/>
          <w:sz w:val="28"/>
          <w:szCs w:val="28"/>
        </w:rPr>
        <w:t>70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="00E00EC7" w:rsidRPr="00E00EC7"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 w:rsidR="00E00EC7" w:rsidRPr="00E00EC7">
        <w:rPr>
          <w:rFonts w:ascii="Times New Roman" w:hAnsi="Times New Roman" w:cs="Times New Roman"/>
          <w:sz w:val="28"/>
          <w:szCs w:val="28"/>
        </w:rPr>
        <w:t xml:space="preserve"> de </w:t>
      </w:r>
      <w:r w:rsidR="009F3AB1">
        <w:rPr>
          <w:rFonts w:ascii="Times New Roman" w:hAnsi="Times New Roman" w:cs="Times New Roman"/>
          <w:sz w:val="28"/>
          <w:szCs w:val="28"/>
        </w:rPr>
        <w:t>16.</w:t>
      </w:r>
      <w:r w:rsidR="007E553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9F3AB1">
        <w:rPr>
          <w:rFonts w:ascii="Times New Roman" w:hAnsi="Times New Roman" w:cs="Times New Roman"/>
          <w:sz w:val="28"/>
          <w:szCs w:val="28"/>
        </w:rPr>
        <w:t>00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lei  către</w:t>
      </w:r>
      <w:r w:rsidR="009F3AB1" w:rsidRPr="009F3AB1">
        <w:t xml:space="preserve"> </w:t>
      </w:r>
      <w:proofErr w:type="spellStart"/>
      <w:r w:rsidR="0011597F">
        <w:rPr>
          <w:rFonts w:ascii="Times New Roman" w:hAnsi="Times New Roman" w:cs="Times New Roman"/>
          <w:sz w:val="28"/>
          <w:szCs w:val="28"/>
        </w:rPr>
        <w:t>Turcin</w:t>
      </w:r>
      <w:proofErr w:type="spellEnd"/>
      <w:r w:rsidR="00115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97F">
        <w:rPr>
          <w:rFonts w:ascii="Times New Roman" w:hAnsi="Times New Roman" w:cs="Times New Roman"/>
          <w:sz w:val="28"/>
          <w:szCs w:val="28"/>
        </w:rPr>
        <w:t>Simida</w:t>
      </w:r>
      <w:proofErr w:type="spellEnd"/>
      <w:r w:rsidR="0011597F" w:rsidRPr="0011597F">
        <w:t xml:space="preserve"> </w:t>
      </w:r>
      <w:r w:rsidR="0011597F" w:rsidRPr="0011597F">
        <w:rPr>
          <w:rFonts w:ascii="Times New Roman" w:hAnsi="Times New Roman" w:cs="Times New Roman"/>
          <w:sz w:val="28"/>
          <w:szCs w:val="28"/>
        </w:rPr>
        <w:t xml:space="preserve">si soțul </w:t>
      </w:r>
      <w:proofErr w:type="spellStart"/>
      <w:r w:rsidR="0011597F" w:rsidRPr="0011597F">
        <w:rPr>
          <w:rFonts w:ascii="Times New Roman" w:hAnsi="Times New Roman" w:cs="Times New Roman"/>
          <w:sz w:val="28"/>
          <w:szCs w:val="28"/>
        </w:rPr>
        <w:t>Turcin</w:t>
      </w:r>
      <w:proofErr w:type="spellEnd"/>
      <w:r w:rsidR="0011597F" w:rsidRPr="0011597F">
        <w:rPr>
          <w:rFonts w:ascii="Times New Roman" w:hAnsi="Times New Roman" w:cs="Times New Roman"/>
          <w:sz w:val="28"/>
          <w:szCs w:val="28"/>
        </w:rPr>
        <w:t xml:space="preserve"> Daniel</w:t>
      </w:r>
      <w:r w:rsidR="0011597F">
        <w:rPr>
          <w:rFonts w:ascii="Times New Roman" w:hAnsi="Times New Roman" w:cs="Times New Roman"/>
          <w:sz w:val="28"/>
          <w:szCs w:val="28"/>
        </w:rPr>
        <w:t>.</w:t>
      </w:r>
    </w:p>
    <w:p w:rsidR="009F3AB1" w:rsidRDefault="009F3AB1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3AB1">
        <w:rPr>
          <w:rFonts w:ascii="Times New Roman" w:hAnsi="Times New Roman" w:cs="Times New Roman"/>
          <w:sz w:val="28"/>
          <w:szCs w:val="28"/>
        </w:rPr>
        <w:t>Pe terenul atribuit în baza Legii nr. 15 din 09.01.2003 republicată, situat în intravilanul municipiului Dej, este edificată o locuință P+</w:t>
      </w:r>
      <w:r w:rsidR="000E4B9F">
        <w:rPr>
          <w:rFonts w:ascii="Times New Roman" w:hAnsi="Times New Roman" w:cs="Times New Roman"/>
          <w:sz w:val="28"/>
          <w:szCs w:val="28"/>
        </w:rPr>
        <w:t>M</w:t>
      </w:r>
      <w:r w:rsidRPr="009F3AB1">
        <w:rPr>
          <w:rFonts w:ascii="Times New Roman" w:hAnsi="Times New Roman" w:cs="Times New Roman"/>
          <w:sz w:val="28"/>
          <w:szCs w:val="28"/>
        </w:rPr>
        <w:t xml:space="preserve">, în baza Autorizației de construire nr. </w:t>
      </w:r>
      <w:r w:rsidR="000E4B9F">
        <w:rPr>
          <w:rFonts w:ascii="Times New Roman" w:hAnsi="Times New Roman" w:cs="Times New Roman"/>
          <w:sz w:val="28"/>
          <w:szCs w:val="28"/>
        </w:rPr>
        <w:t>302</w:t>
      </w:r>
      <w:r w:rsidRPr="009F3AB1">
        <w:rPr>
          <w:rFonts w:ascii="Times New Roman" w:hAnsi="Times New Roman" w:cs="Times New Roman"/>
          <w:sz w:val="28"/>
          <w:szCs w:val="28"/>
        </w:rPr>
        <w:t>/</w:t>
      </w:r>
      <w:r w:rsidR="000E4B9F">
        <w:rPr>
          <w:rFonts w:ascii="Times New Roman" w:hAnsi="Times New Roman" w:cs="Times New Roman"/>
          <w:sz w:val="28"/>
          <w:szCs w:val="28"/>
        </w:rPr>
        <w:t>08.12.2009</w:t>
      </w:r>
      <w:r w:rsidRPr="009F3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AB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F3AB1">
        <w:rPr>
          <w:rFonts w:ascii="Times New Roman" w:hAnsi="Times New Roman" w:cs="Times New Roman"/>
          <w:sz w:val="28"/>
          <w:szCs w:val="28"/>
        </w:rPr>
        <w:t xml:space="preserve"> recepționată conform Procesului verbal de recepție nr.</w:t>
      </w:r>
      <w:r w:rsidR="000E4B9F">
        <w:rPr>
          <w:rFonts w:ascii="Times New Roman" w:hAnsi="Times New Roman" w:cs="Times New Roman"/>
          <w:sz w:val="28"/>
          <w:szCs w:val="28"/>
        </w:rPr>
        <w:t>104</w:t>
      </w:r>
      <w:r w:rsidRPr="009F3AB1">
        <w:rPr>
          <w:rFonts w:ascii="Times New Roman" w:hAnsi="Times New Roman" w:cs="Times New Roman"/>
          <w:sz w:val="28"/>
          <w:szCs w:val="28"/>
        </w:rPr>
        <w:t xml:space="preserve"> din 201</w:t>
      </w:r>
      <w:r w:rsidR="000E4B9F">
        <w:rPr>
          <w:rFonts w:ascii="Times New Roman" w:hAnsi="Times New Roman" w:cs="Times New Roman"/>
          <w:sz w:val="28"/>
          <w:szCs w:val="28"/>
        </w:rPr>
        <w:t>5</w:t>
      </w:r>
      <w:r w:rsidRPr="009F3AB1">
        <w:rPr>
          <w:rFonts w:ascii="Times New Roman" w:hAnsi="Times New Roman" w:cs="Times New Roman"/>
          <w:sz w:val="28"/>
          <w:szCs w:val="28"/>
        </w:rPr>
        <w:t>.</w:t>
      </w:r>
    </w:p>
    <w:p w:rsidR="00E00EC7" w:rsidRDefault="00E00EC7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0EC7">
        <w:rPr>
          <w:rFonts w:ascii="Times New Roman" w:hAnsi="Times New Roman" w:cs="Times New Roman"/>
          <w:sz w:val="28"/>
          <w:szCs w:val="28"/>
        </w:rPr>
        <w:t xml:space="preserve">În temeiul prevederilor art. 129 alin. (2) litera c), alin. (6), lit. b) art.139, alin. (2) din O.U.G.57/2019 privind Codul Administrativ </w:t>
      </w:r>
      <w:proofErr w:type="spellStart"/>
      <w:r w:rsidRPr="00E00EC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00EC7">
        <w:rPr>
          <w:rFonts w:ascii="Times New Roman" w:hAnsi="Times New Roman" w:cs="Times New Roman"/>
          <w:sz w:val="28"/>
          <w:szCs w:val="28"/>
        </w:rPr>
        <w:t xml:space="preserve"> a Art. 8 din Legea nr. 15/2003 republicata privind sprijinul acordat tinerilor pentru construirea unei locuințe proprietate personală;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În urma celor prezentate propun spre aprobare Proiectul de Hotărâre.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E4B9F"/>
    <w:rsid w:val="0011597F"/>
    <w:rsid w:val="0014507B"/>
    <w:rsid w:val="001D5333"/>
    <w:rsid w:val="007E5539"/>
    <w:rsid w:val="009F3AB1"/>
    <w:rsid w:val="00E00EC7"/>
    <w:rsid w:val="00E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4</cp:revision>
  <dcterms:created xsi:type="dcterms:W3CDTF">2020-01-07T10:30:00Z</dcterms:created>
  <dcterms:modified xsi:type="dcterms:W3CDTF">2020-06-02T07:50:00Z</dcterms:modified>
</cp:coreProperties>
</file>